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                                                                                  </w:t>
      </w:r>
      <w:r w:rsidDel="00000000" w:rsidR="00000000" w:rsidRPr="00000000">
        <w:rPr>
          <w:sz w:val="32"/>
          <w:szCs w:val="32"/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1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32"/>
          <w:szCs w:val="32"/>
          <w:rtl w:val="0"/>
        </w:rPr>
        <w:t xml:space="preserve">    </w:t>
      </w: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4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ind w:right="4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shd w:fill="ffffff" w:val="clear"/>
        <w:ind w:right="4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ind w:right="-6.259842519683616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                  м. Сквира                             №21-42-VIII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 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 виконання </w:t>
      </w:r>
      <w:r w:rsidDel="00000000" w:rsidR="00000000" w:rsidRPr="00000000">
        <w:rPr>
          <w:b w:val="1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лану роботи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ради </w:t>
      </w:r>
      <w:r w:rsidDel="00000000" w:rsidR="00000000" w:rsidRPr="00000000">
        <w:rPr>
          <w:b w:val="1"/>
          <w:sz w:val="28"/>
          <w:szCs w:val="28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 202</w:t>
      </w:r>
      <w:r w:rsidDel="00000000" w:rsidR="00000000" w:rsidRPr="00000000">
        <w:rPr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рік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затвердження План</w:t>
      </w:r>
      <w:r w:rsidDel="00000000" w:rsidR="00000000" w:rsidRPr="00000000">
        <w:rPr>
          <w:b w:val="1"/>
          <w:sz w:val="28"/>
          <w:szCs w:val="28"/>
          <w:rtl w:val="0"/>
        </w:rPr>
        <w:t xml:space="preserve">у роботи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3156.850393700787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 на 2024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Керуючись п. 7 ч. 1 ст. 26 Закону України “Про місцеве самоврядування в Україні”, заслухавши та обговоривши звіт про виконання Плану роботу Сквирської міської ради на 2023 рік, План роботи Сквирської міської ради на 2024 рік, 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раховуючи пропозиції </w:t>
      </w:r>
      <w:r w:rsidDel="00000000" w:rsidR="00000000" w:rsidRPr="00000000">
        <w:rPr>
          <w:sz w:val="28"/>
          <w:szCs w:val="28"/>
          <w:rtl w:val="0"/>
        </w:rPr>
        <w:t xml:space="preserve">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висновки постійних комісій міської ради</w:t>
      </w:r>
      <w:r w:rsidDel="00000000" w:rsidR="00000000" w:rsidRPr="00000000">
        <w:rPr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міська рада VІІІ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1.</w:t>
        <w:tab/>
        <w:t xml:space="preserve">Звіт про виконання Плану роботи Сквирської міської ради за 2023 рік (додаток 1) взяти до уваги.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2.</w:t>
        <w:tab/>
        <w:t xml:space="preserve">Затвердити План роботи Сквирської міської ради на 2024 рік (додаток 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tabs>
          <w:tab w:val="left" w:leader="none" w:pos="984.2125984251969"/>
        </w:tabs>
        <w:spacing w:line="240" w:lineRule="auto"/>
        <w:ind w:left="0" w:firstLine="566.9291338582675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</w:t>
        <w:tab/>
        <w:t xml:space="preserve">Затвердити графік роботи сесій Сквирської міської ради на 2024 рік (додаток 3) з можливим призначенням дати проведення сесії відповідно до розпорядження міської голови.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84.2125984251969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даного рішення покласти на секретаря Сквирської міської ради Тетя</w:t>
      </w:r>
      <w:r w:rsidDel="00000000" w:rsidR="00000000" w:rsidRPr="00000000">
        <w:rPr>
          <w:sz w:val="28"/>
          <w:szCs w:val="28"/>
          <w:rtl w:val="0"/>
        </w:rPr>
        <w:t xml:space="preserve">ну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Власюк.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</w:t>
        <w:tab/>
        <w:t xml:space="preserve">           Валентина ЛЕВІЦЬКА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529"/>
          <w:tab w:val="left" w:leader="none" w:pos="6660"/>
        </w:tabs>
        <w:spacing w:after="0" w:before="0" w:line="240" w:lineRule="auto"/>
        <w:ind w:left="426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851"/>
        </w:tabs>
        <w:spacing w:before="240"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E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426" w:firstLine="5243.29133858267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</w:p>
    <w:p w:rsidR="00000000" w:rsidDel="00000000" w:rsidP="00000000" w:rsidRDefault="00000000" w:rsidRPr="00000000" w14:paraId="00000024">
      <w:pPr>
        <w:ind w:left="426" w:firstLine="5243.291338582677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</w:p>
    <w:p w:rsidR="00000000" w:rsidDel="00000000" w:rsidP="00000000" w:rsidRDefault="00000000" w:rsidRPr="00000000" w14:paraId="00000025">
      <w:pPr>
        <w:ind w:left="426" w:firstLine="5243.291338582677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№21-42 -VІІІ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ЗВІТ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виконання Плану роботи Сквирської міської ради за 2023 рік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період з 1 січня 2023 року по грудень 2023 року проведено 14 сесій Сквирської міської ради VIII скликання, з яких: 12 - чергових сесії; 2 - позачергові. Для підготовки сесій відбулось  44 засідань постійних комісій міської ради.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вказаний період на пленарних засіданнях розглянуто 861 питань, з яких  538 - питання регулювання земельних відносин, 19 - бюджетні питання, 274 - стосувались інших сфер життєдіяльності громади. Серед прийнятих рішень 15 - затвердження та хід виконання цільових програм (11 - зміни до раніше прийнятих програм), 4 звернення депутатів міської ради до керівництва держави та області.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Згідно затвердженого на 2023 рік Плану роботи Сквирської міської ради з 41 питання розглянуто 40, 1 питання “Про затвердження положення про порядок організації виїзної торгівлі на території Сквирської міської територіальної громади” - розглянуто на виконкомі.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142" w:firstLine="0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Секретар міської ради</w:t>
        <w:tab/>
        <w:tab/>
        <w:tab/>
        <w:tab/>
        <w:t xml:space="preserve">           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142" w:firstLine="0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Виконання Плану роботи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ради за 2023 рік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1.0" w:type="dxa"/>
        <w:jc w:val="left"/>
        <w:tblInd w:w="-8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5.6393385854038"/>
        <w:gridCol w:w="595.6393385854038"/>
        <w:gridCol w:w="6126.576054021297"/>
        <w:gridCol w:w="1517.462124491386"/>
        <w:gridCol w:w="2085.6831443165092"/>
        <w:tblGridChange w:id="0">
          <w:tblGrid>
            <w:gridCol w:w="595.6393385854038"/>
            <w:gridCol w:w="595.6393385854038"/>
            <w:gridCol w:w="6126.576054021297"/>
            <w:gridCol w:w="1517.462124491386"/>
            <w:gridCol w:w="2085.6831443165092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Питання, які виноси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лись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на розгляд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номер прийнятого рішення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1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Про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звіт Сквирської міської голови Валентини Левіцької “Про роботу виконавчих органів міської ради у 2022 році”. </w:t>
            </w:r>
          </w:p>
          <w:p w:rsidR="00000000" w:rsidDel="00000000" w:rsidP="00000000" w:rsidRDefault="00000000" w:rsidRPr="00000000" w14:paraId="00000050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 Звіти старост Сквирської міської ради про роботу у 2022 році. </w:t>
            </w:r>
          </w:p>
          <w:p w:rsidR="00000000" w:rsidDel="00000000" w:rsidP="00000000" w:rsidRDefault="00000000" w:rsidRPr="00000000" w14:paraId="00000051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Про виконання Програми соціально-економічного розвитку Сквирської міської територіальної громади за 2022 рік.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hd w:fill="ffffff" w:val="clear"/>
              <w:spacing w:after="0" w:before="0" w:line="240" w:lineRule="auto"/>
              <w:ind w:left="0" w:right="-107.9527559055111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 Звіт про виконання Плану роботи Сквирської міської ради на 2022 рік та затвердження Плану роботи Сквирської міської ради на 2023 рік.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Про внесення змін до рішення сесії міської ради від 22 грудня 2022 року №02-28-VIII «Про бюджет Сквирської міської територіальної громади на 2023 рік»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стан медичного обслуговування жителів Сквирської міської територіальної громади за 2022 рі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виконання Програми енергозбереження та енергоефективності Сквирської міської територіальної громади на 2022-2026 роки у 2022 році.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виконання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Програми розвитку та підтримки комунального  некомерційного підприємства  «Сквирська центральна міська лікарня» на 2021- 2022 роки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.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виконання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комплексної програми підтримки сім’ї та забезпечення прав дітей  ,,Щаслива родина - успішна громада” на 2021 - 2022 роки, затвердженої рішенням сесії Сквирської міської ради від 21.01.2021 №35-4-VIII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 Про хід виконання Стратегії розвитку Сквирської міської територіальної громади на 2021-2027 роки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11. </w:t>
            </w:r>
            <w:r w:rsidDel="00000000" w:rsidR="00000000" w:rsidRPr="00000000">
              <w:rPr>
                <w:color w:val="00000a"/>
                <w:sz w:val="24"/>
                <w:szCs w:val="24"/>
                <w:rtl w:val="0"/>
              </w:rPr>
              <w:t xml:space="preserve">Про хід виконання у 2022 році заходів Програми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розвитку системи освіти Сквирської міської територіальної громади на 2021-2023 роки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12. Про хід виконання цільових програм.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29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№02-29-VIII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before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before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№04-29-VIII</w:t>
            </w:r>
          </w:p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№05-29-VIII</w:t>
            </w:r>
          </w:p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№06-29-VIII</w:t>
            </w:r>
          </w:p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№07-29-VIII</w:t>
            </w:r>
          </w:p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№03-30-VIII</w:t>
            </w:r>
          </w:p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№04-30-VIII</w:t>
            </w:r>
          </w:p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№05-30-VIII</w:t>
            </w:r>
          </w:p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№06-30-VIII</w:t>
            </w:r>
          </w:p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№07-30-VIII</w:t>
            </w:r>
          </w:p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№01-30-VIII</w:t>
            </w:r>
          </w:p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№08-29-VIII</w:t>
            </w:r>
          </w:p>
          <w:p w:rsidR="00000000" w:rsidDel="00000000" w:rsidP="00000000" w:rsidRDefault="00000000" w:rsidRPr="00000000" w14:paraId="000000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№02-30-VIII</w:t>
            </w:r>
          </w:p>
          <w:p w:rsidR="00000000" w:rsidDel="00000000" w:rsidP="00000000" w:rsidRDefault="00000000" w:rsidRPr="00000000" w14:paraId="000000A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№01-31-VIII</w:t>
            </w:r>
          </w:p>
          <w:p w:rsidR="00000000" w:rsidDel="00000000" w:rsidP="00000000" w:rsidRDefault="00000000" w:rsidRPr="00000000" w14:paraId="000000A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№03-32-VIII</w:t>
            </w:r>
          </w:p>
          <w:p w:rsidR="00000000" w:rsidDel="00000000" w:rsidP="00000000" w:rsidRDefault="00000000" w:rsidRPr="00000000" w14:paraId="000000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№09-32-VIII</w:t>
            </w:r>
          </w:p>
          <w:p w:rsidR="00000000" w:rsidDel="00000000" w:rsidP="00000000" w:rsidRDefault="00000000" w:rsidRPr="00000000" w14:paraId="000000A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№05-31-VIII</w:t>
            </w:r>
          </w:p>
          <w:p w:rsidR="00000000" w:rsidDel="00000000" w:rsidP="00000000" w:rsidRDefault="00000000" w:rsidRPr="00000000" w14:paraId="000000A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№06-31-VIII</w:t>
            </w:r>
          </w:p>
          <w:p w:rsidR="00000000" w:rsidDel="00000000" w:rsidP="00000000" w:rsidRDefault="00000000" w:rsidRPr="00000000" w14:paraId="000000A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№02-31-VIII</w:t>
            </w:r>
          </w:p>
          <w:p w:rsidR="00000000" w:rsidDel="00000000" w:rsidP="00000000" w:rsidRDefault="00000000" w:rsidRPr="00000000" w14:paraId="000000B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№20-29-VIII</w:t>
            </w:r>
          </w:p>
          <w:p w:rsidR="00000000" w:rsidDel="00000000" w:rsidP="00000000" w:rsidRDefault="00000000" w:rsidRPr="00000000" w14:paraId="000000B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№02-31-VIII</w:t>
            </w:r>
          </w:p>
          <w:p w:rsidR="00000000" w:rsidDel="00000000" w:rsidP="00000000" w:rsidRDefault="00000000" w:rsidRPr="00000000" w14:paraId="000000B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№23.1-29-VIII-</w:t>
            </w:r>
          </w:p>
          <w:p w:rsidR="00000000" w:rsidDel="00000000" w:rsidP="00000000" w:rsidRDefault="00000000" w:rsidRPr="00000000" w14:paraId="000000B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№23.12-29-VIII</w:t>
            </w:r>
          </w:p>
          <w:p w:rsidR="00000000" w:rsidDel="00000000" w:rsidP="00000000" w:rsidRDefault="00000000" w:rsidRPr="00000000" w14:paraId="000000B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№22.1-30-VIII-</w:t>
            </w:r>
          </w:p>
          <w:p w:rsidR="00000000" w:rsidDel="00000000" w:rsidP="00000000" w:rsidRDefault="00000000" w:rsidRPr="00000000" w14:paraId="000000B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№22.85-30-VIII</w:t>
            </w:r>
          </w:p>
          <w:p w:rsidR="00000000" w:rsidDel="00000000" w:rsidP="00000000" w:rsidRDefault="00000000" w:rsidRPr="00000000" w14:paraId="000000B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№53.1-31-VIII-</w:t>
            </w:r>
          </w:p>
          <w:p w:rsidR="00000000" w:rsidDel="00000000" w:rsidP="00000000" w:rsidRDefault="00000000" w:rsidRPr="00000000" w14:paraId="000000B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№53.90-31-VIII</w:t>
            </w:r>
          </w:p>
          <w:p w:rsidR="00000000" w:rsidDel="00000000" w:rsidP="00000000" w:rsidRDefault="00000000" w:rsidRPr="00000000" w14:paraId="000000B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№43-31-VIII</w:t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5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І квартал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 встановлення місцевих податків і зборів на території Сквирської міської ради в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році.</w:t>
            </w:r>
          </w:p>
          <w:p w:rsidR="00000000" w:rsidDel="00000000" w:rsidP="00000000" w:rsidRDefault="00000000" w:rsidRPr="00000000" w14:paraId="000000C1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before="0"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 Про стан запобігання злочинності та утвердження законності на території Сквирської міської територіальної громади.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Про стан роботи закладів культури з організації дозвілля на території Сквирської міської  територіальної громади.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стан забезпечення жителів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питною водою та заходи щодо поліпшення її якості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яка подається комунальним підприємством “Сквир-водоканал”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 Про стан транспортного обслуговування жителів Сквирської міської територіальної громади у 2023 році.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Про стан оздоровлення дітей у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році.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Про організацію харчування дітей в навчальних закладах Сквирської міської територіальної громади в 20923-2024 навчальному році.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 Про затвердження положення про порядок організації виїзної торгівлі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виконком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32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35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№01-32-VIII</w:t>
            </w:r>
          </w:p>
          <w:p w:rsidR="00000000" w:rsidDel="00000000" w:rsidP="00000000" w:rsidRDefault="00000000" w:rsidRPr="00000000" w14:paraId="000000E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№02-35-VIII</w:t>
            </w:r>
          </w:p>
          <w:p w:rsidR="00000000" w:rsidDel="00000000" w:rsidP="00000000" w:rsidRDefault="00000000" w:rsidRPr="00000000" w14:paraId="000000E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№03-35-VIII</w:t>
            </w:r>
          </w:p>
          <w:p w:rsidR="00000000" w:rsidDel="00000000" w:rsidP="00000000" w:rsidRDefault="00000000" w:rsidRPr="00000000" w14:paraId="000000F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№04-35-VIII</w:t>
            </w:r>
          </w:p>
          <w:p w:rsidR="00000000" w:rsidDel="00000000" w:rsidP="00000000" w:rsidRDefault="00000000" w:rsidRPr="00000000" w14:paraId="000000F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№04-37-VIII</w:t>
            </w:r>
          </w:p>
          <w:p w:rsidR="00000000" w:rsidDel="00000000" w:rsidP="00000000" w:rsidRDefault="00000000" w:rsidRPr="00000000" w14:paraId="000000F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№10-33-VIII</w:t>
            </w:r>
          </w:p>
          <w:p w:rsidR="00000000" w:rsidDel="00000000" w:rsidP="00000000" w:rsidRDefault="00000000" w:rsidRPr="00000000" w14:paraId="000000F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№05-37-VIII</w:t>
            </w:r>
          </w:p>
          <w:p w:rsidR="00000000" w:rsidDel="00000000" w:rsidP="00000000" w:rsidRDefault="00000000" w:rsidRPr="00000000" w14:paraId="000000F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№03-38-VIII</w:t>
            </w:r>
          </w:p>
          <w:p w:rsidR="00000000" w:rsidDel="00000000" w:rsidP="00000000" w:rsidRDefault="00000000" w:rsidRPr="00000000" w14:paraId="000000F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№08-38-VIII</w:t>
            </w:r>
          </w:p>
          <w:p w:rsidR="00000000" w:rsidDel="00000000" w:rsidP="00000000" w:rsidRDefault="00000000" w:rsidRPr="00000000" w14:paraId="000000F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№23.1-32-VIII -№23.50-32-VIII </w:t>
            </w:r>
          </w:p>
          <w:p w:rsidR="00000000" w:rsidDel="00000000" w:rsidP="00000000" w:rsidRDefault="00000000" w:rsidRPr="00000000" w14:paraId="0000010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№25.1-33-VIII -№25.67-33-VIII</w:t>
            </w:r>
          </w:p>
          <w:p w:rsidR="00000000" w:rsidDel="00000000" w:rsidP="00000000" w:rsidRDefault="00000000" w:rsidRPr="00000000" w14:paraId="000001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№06-33-VIII</w:t>
            </w:r>
          </w:p>
          <w:p w:rsidR="00000000" w:rsidDel="00000000" w:rsidP="00000000" w:rsidRDefault="00000000" w:rsidRPr="00000000" w14:paraId="000001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№24-33-VIII</w:t>
            </w:r>
          </w:p>
          <w:p w:rsidR="00000000" w:rsidDel="00000000" w:rsidP="00000000" w:rsidRDefault="00000000" w:rsidRPr="00000000" w14:paraId="000001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№28.1-35-VIII -№28.32-35-VIII</w:t>
            </w:r>
          </w:p>
          <w:p w:rsidR="00000000" w:rsidDel="00000000" w:rsidP="00000000" w:rsidRDefault="00000000" w:rsidRPr="00000000" w14:paraId="000001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№02-35-VIII</w:t>
            </w:r>
          </w:p>
        </w:tc>
      </w:tr>
      <w:tr>
        <w:trPr>
          <w:cantSplit w:val="0"/>
          <w:trHeight w:val="140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3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ради за І півріччя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року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роботу комунальн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ого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підприємства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“Сквираблагоустрій”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із благоустрою населених пунктів громади,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утримання міського сміттєзвалища та забезпечення вивезення сміття в населених пунктах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Про підготовку комунальних закладів, установ та підприємств до роботи в осінньо – зимовий  період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2023-2024 років.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Про ефективне використання об’єктів комунальної власності Сквирської 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Про стан розвитку фізичної культури і спорту на території Сквирської міської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Про підготовку навчальних закладів до роботи в новому 2023-2024 навчальному році.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 Про хід виконання Програми соціально-економічного та культурного розвитку Сквирської міської територіальної громади на 2023 рік за І півріччя 2023 року.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Про затвердження Порядку поховання та надання ритуальних послуг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38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37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39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№01-37-VIII</w:t>
            </w:r>
          </w:p>
          <w:p w:rsidR="00000000" w:rsidDel="00000000" w:rsidP="00000000" w:rsidRDefault="00000000" w:rsidRPr="00000000" w14:paraId="000001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№05-39-VIII</w:t>
            </w:r>
          </w:p>
          <w:p w:rsidR="00000000" w:rsidDel="00000000" w:rsidP="00000000" w:rsidRDefault="00000000" w:rsidRPr="00000000" w14:paraId="000001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№16-39-VIII</w:t>
            </w:r>
          </w:p>
          <w:p w:rsidR="00000000" w:rsidDel="00000000" w:rsidP="00000000" w:rsidRDefault="00000000" w:rsidRPr="00000000" w14:paraId="000001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№27-40-VIII</w:t>
            </w:r>
          </w:p>
          <w:p w:rsidR="00000000" w:rsidDel="00000000" w:rsidP="00000000" w:rsidRDefault="00000000" w:rsidRPr="00000000" w14:paraId="000001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№07-39-VIII</w:t>
            </w:r>
          </w:p>
          <w:p w:rsidR="00000000" w:rsidDel="00000000" w:rsidP="00000000" w:rsidRDefault="00000000" w:rsidRPr="00000000" w14:paraId="000001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№07-38-VIII</w:t>
            </w:r>
          </w:p>
          <w:p w:rsidR="00000000" w:rsidDel="00000000" w:rsidP="00000000" w:rsidRDefault="00000000" w:rsidRPr="00000000" w14:paraId="000001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№02-38-VIII</w:t>
            </w:r>
          </w:p>
          <w:p w:rsidR="00000000" w:rsidDel="00000000" w:rsidP="00000000" w:rsidRDefault="00000000" w:rsidRPr="00000000" w14:paraId="000001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№06-39-VIII</w:t>
            </w:r>
          </w:p>
          <w:p w:rsidR="00000000" w:rsidDel="00000000" w:rsidP="00000000" w:rsidRDefault="00000000" w:rsidRPr="00000000" w14:paraId="0000014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№31.1-37-VIII -№31.72-37-VIII</w:t>
            </w:r>
          </w:p>
          <w:p w:rsidR="00000000" w:rsidDel="00000000" w:rsidP="00000000" w:rsidRDefault="00000000" w:rsidRPr="00000000" w14:paraId="000001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№43-37-VIII </w:t>
            </w:r>
          </w:p>
          <w:p w:rsidR="00000000" w:rsidDel="00000000" w:rsidP="00000000" w:rsidRDefault="00000000" w:rsidRPr="00000000" w14:paraId="000001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№26.1-39-VIII -№26.24-39-VIII</w:t>
            </w:r>
          </w:p>
          <w:p w:rsidR="00000000" w:rsidDel="00000000" w:rsidP="00000000" w:rsidRDefault="00000000" w:rsidRPr="00000000" w14:paraId="0000014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№23-39-VIII</w:t>
            </w:r>
          </w:p>
          <w:p w:rsidR="00000000" w:rsidDel="00000000" w:rsidP="00000000" w:rsidRDefault="00000000" w:rsidRPr="00000000" w14:paraId="000001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№24-39-VIII </w:t>
            </w:r>
          </w:p>
          <w:p w:rsidR="00000000" w:rsidDel="00000000" w:rsidP="00000000" w:rsidRDefault="00000000" w:rsidRPr="00000000" w14:paraId="000001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№25-39-VIII </w:t>
            </w:r>
          </w:p>
          <w:p w:rsidR="00000000" w:rsidDel="00000000" w:rsidP="00000000" w:rsidRDefault="00000000" w:rsidRPr="00000000" w14:paraId="000001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№34-39-VIII </w:t>
            </w:r>
          </w:p>
          <w:p w:rsidR="00000000" w:rsidDel="00000000" w:rsidP="00000000" w:rsidRDefault="00000000" w:rsidRPr="00000000" w14:paraId="000001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№35-39-VIII </w:t>
            </w:r>
          </w:p>
          <w:p w:rsidR="00000000" w:rsidDel="00000000" w:rsidP="00000000" w:rsidRDefault="00000000" w:rsidRPr="00000000" w14:paraId="0000015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4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Затвердження звіту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“П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 виконання бюджету Сквирської міської територіальної громади за 9 місяців 2023 року.  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Про стан земельних відносин і землекористування підприємствами, організаціями та громадянами Сквирської міської ради. 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Про стан надання соціальних послуг та допомоги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малозахищеним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верствам населення на території Сквирської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територіальної громади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затвердження Плану діяльності з підготовки проектів регуляторних актів на 2024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Затвердження плану роботи Сквирської міської ради на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рік.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 затвердження Програми соціально-економічного та культурного розвитку Сквирської міської територіальної громади на 2024 рік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Про бюджет Сквирської міської територіальної громади на 202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рік.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42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40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№01-40-VIII 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№29-40-VIII 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№31.1-40-VIII -№31.27-40-VIII</w:t>
            </w:r>
          </w:p>
          <w:p w:rsidR="00000000" w:rsidDel="00000000" w:rsidP="00000000" w:rsidRDefault="00000000" w:rsidRPr="00000000" w14:paraId="000001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№3.1.-41-VIII -№3.79-41-VIII</w:t>
            </w:r>
          </w:p>
        </w:tc>
      </w:tr>
    </w:tbl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 xml:space="preserve">                Тетяна В</w:t>
      </w:r>
      <w:r w:rsidDel="00000000" w:rsidR="00000000" w:rsidRPr="00000000">
        <w:rPr>
          <w:b w:val="1"/>
          <w:sz w:val="28"/>
          <w:szCs w:val="28"/>
          <w:rtl w:val="0"/>
        </w:rPr>
        <w:t xml:space="preserve">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21.0" w:type="dxa"/>
        <w:jc w:val="left"/>
        <w:tblInd w:w="-85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5.6393385854038"/>
        <w:gridCol w:w="595.6393385854038"/>
        <w:gridCol w:w="6126.576054021297"/>
        <w:gridCol w:w="1517.462124491386"/>
        <w:gridCol w:w="2085.6831443165092"/>
        <w:tblGridChange w:id="0">
          <w:tblGrid>
            <w:gridCol w:w="595.6393385854038"/>
            <w:gridCol w:w="595.6393385854038"/>
            <w:gridCol w:w="6126.576054021297"/>
            <w:gridCol w:w="1517.462124491386"/>
            <w:gridCol w:w="2085.6831443165092"/>
          </w:tblGrid>
        </w:tblGridChange>
      </w:tblGrid>
      <w:tr>
        <w:trPr>
          <w:cantSplit w:val="0"/>
          <w:trHeight w:val="7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0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91">
            <w:pPr>
              <w:spacing w:after="200"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2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3">
            <w:pPr>
              <w:keepNext w:val="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Питання, які вноситимуться на розгляд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4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Строк проведення сесій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5">
            <w:pPr>
              <w:spacing w:after="20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Відповідальні за підготовку</w:t>
            </w:r>
          </w:p>
        </w:tc>
      </w:tr>
      <w:tr>
        <w:trPr>
          <w:cantSplit w:val="0"/>
          <w:trHeight w:val="1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6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1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7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Про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звіт Сквирської міської голови Валентини Левіцької про роботу виконавчих органів міської ради у 2023 році. </w:t>
            </w:r>
          </w:p>
          <w:p w:rsidR="00000000" w:rsidDel="00000000" w:rsidP="00000000" w:rsidRDefault="00000000" w:rsidRPr="00000000" w14:paraId="00000199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Звіт старост Сквирської міської ради про роботу у 2023 році. </w:t>
            </w:r>
          </w:p>
          <w:p w:rsidR="00000000" w:rsidDel="00000000" w:rsidP="00000000" w:rsidRDefault="00000000" w:rsidRPr="00000000" w14:paraId="0000019A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виконання Програми соціально- економічного розвитку Сквирської міської територіальної громади за 2023 рік.</w:t>
            </w:r>
          </w:p>
          <w:p w:rsidR="00000000" w:rsidDel="00000000" w:rsidP="00000000" w:rsidRDefault="00000000" w:rsidRPr="00000000" w14:paraId="0000019B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внесення змін до рішення сесії «Про бюджет Сквирської міської територіальної громади на 2024 рік» </w:t>
            </w:r>
          </w:p>
          <w:p w:rsidR="00000000" w:rsidDel="00000000" w:rsidP="00000000" w:rsidRDefault="00000000" w:rsidRPr="00000000" w14:paraId="0000019C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Про стан медичного обслуговування жителів Сквирської міської територіальної громади.</w:t>
            </w:r>
          </w:p>
          <w:p w:rsidR="00000000" w:rsidDel="00000000" w:rsidP="00000000" w:rsidRDefault="00000000" w:rsidRPr="00000000" w14:paraId="0000019D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стан запобігання злочинності та утвердження законності на території Сквирської міської територіальної громади.</w:t>
            </w:r>
          </w:p>
          <w:p w:rsidR="00000000" w:rsidDel="00000000" w:rsidP="00000000" w:rsidRDefault="00000000" w:rsidRPr="00000000" w14:paraId="0000019E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7.Про хід виконання Стратегії сталого розвитку Сквирської міської територіальної громади на період 2021-2025 роки</w:t>
            </w:r>
          </w:p>
          <w:p w:rsidR="00000000" w:rsidDel="00000000" w:rsidP="00000000" w:rsidRDefault="00000000" w:rsidRPr="00000000" w14:paraId="0000019F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</w:t>
            </w:r>
            <w:r w:rsidDel="00000000" w:rsidR="00000000" w:rsidRPr="00000000">
              <w:rPr>
                <w:color w:val="00000a"/>
                <w:sz w:val="28"/>
                <w:szCs w:val="28"/>
                <w:rtl w:val="0"/>
              </w:rPr>
              <w:t xml:space="preserve">Про стан розвитку позашкільної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освіти в Сквирській міській територіальній громаді.</w:t>
            </w:r>
          </w:p>
          <w:p w:rsidR="00000000" w:rsidDel="00000000" w:rsidP="00000000" w:rsidRDefault="00000000" w:rsidRPr="00000000" w14:paraId="000001A0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9. Про хід виконання цільових програм.</w:t>
            </w:r>
          </w:p>
          <w:p w:rsidR="00000000" w:rsidDel="00000000" w:rsidP="00000000" w:rsidRDefault="00000000" w:rsidRPr="00000000" w14:paraId="000001A1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10. Питання регулювання земельних відносин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2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3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І квартал       </w:t>
            </w:r>
          </w:p>
          <w:p w:rsidR="00000000" w:rsidDel="00000000" w:rsidP="00000000" w:rsidRDefault="00000000" w:rsidRPr="00000000" w14:paraId="000001A4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5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A6">
            <w:pPr>
              <w:numPr>
                <w:ilvl w:val="0"/>
                <w:numId w:val="1"/>
              </w:numPr>
              <w:ind w:left="495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7">
            <w:pPr>
              <w:ind w:left="495" w:hanging="36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A8">
            <w:pPr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Про затвердження звіту про виконання бюджету Сквирської міської ради за І квартал 2024 року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встановлення місцевих податків і зборів на території Сквирської міської ради в 2024 році.</w:t>
            </w:r>
          </w:p>
          <w:p w:rsidR="00000000" w:rsidDel="00000000" w:rsidP="00000000" w:rsidRDefault="00000000" w:rsidRPr="00000000" w14:paraId="000001AA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стан роботи закладів культури з організації дозвілля на території Сквирської міської  територіальної громади. </w:t>
            </w:r>
          </w:p>
          <w:p w:rsidR="00000000" w:rsidDel="00000000" w:rsidP="00000000" w:rsidRDefault="00000000" w:rsidRPr="00000000" w14:paraId="000001AB">
            <w:pPr>
              <w:ind w:left="0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стан забезпечення жителів громади питною водою та заходи щодо поліпшення її якості. </w:t>
            </w:r>
          </w:p>
          <w:p w:rsidR="00000000" w:rsidDel="00000000" w:rsidP="00000000" w:rsidRDefault="00000000" w:rsidRPr="00000000" w14:paraId="000001A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 Про стан транспортного обслуговування жителів Сквирської міської територіальної громади у 2024 році.</w:t>
            </w:r>
          </w:p>
          <w:p w:rsidR="00000000" w:rsidDel="00000000" w:rsidP="00000000" w:rsidRDefault="00000000" w:rsidRPr="00000000" w14:paraId="000001A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організацію харчування дітей в навчальних закладах Сквирської міської територіальної громади.</w:t>
            </w:r>
          </w:p>
          <w:p w:rsidR="00000000" w:rsidDel="00000000" w:rsidP="00000000" w:rsidRDefault="00000000" w:rsidRPr="00000000" w14:paraId="000001A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 Про затвердження положення про порядок організації виїзної торгівлі на території Сквирської міської територіальної громади</w:t>
            </w:r>
          </w:p>
          <w:p w:rsidR="00000000" w:rsidDel="00000000" w:rsidP="00000000" w:rsidRDefault="00000000" w:rsidRPr="00000000" w14:paraId="000001A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0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ІІ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3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140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B5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3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6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Затвердження звіту про виконання бюджету Сквирської міської ради за І півріччя 2024року. </w:t>
            </w:r>
          </w:p>
          <w:p w:rsidR="00000000" w:rsidDel="00000000" w:rsidP="00000000" w:rsidRDefault="00000000" w:rsidRPr="00000000" w14:paraId="000001B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роботу комунальних підприємств із благоустрою населених пунктів громади, утримання міського сміттєзвалища та забезпечення вивезення сміття в населених пунктах Сквирської міської ради.</w:t>
            </w:r>
          </w:p>
          <w:p w:rsidR="00000000" w:rsidDel="00000000" w:rsidP="00000000" w:rsidRDefault="00000000" w:rsidRPr="00000000" w14:paraId="000001B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підготовку комунальних закладів, установ та підприємств до роботи в осінньо – зимовий  період 2024-2025 років.</w:t>
            </w:r>
          </w:p>
          <w:p w:rsidR="00000000" w:rsidDel="00000000" w:rsidP="00000000" w:rsidRDefault="00000000" w:rsidRPr="00000000" w14:paraId="000001B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стан розвитку фізичної культури і спорту на території Сквирської міської ради.</w:t>
            </w:r>
          </w:p>
          <w:p w:rsidR="00000000" w:rsidDel="00000000" w:rsidP="00000000" w:rsidRDefault="00000000" w:rsidRPr="00000000" w14:paraId="000001B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Про підготовку навчальних закладів до роботи в новому навчальному році.</w:t>
            </w:r>
          </w:p>
          <w:p w:rsidR="00000000" w:rsidDel="00000000" w:rsidP="00000000" w:rsidRDefault="00000000" w:rsidRPr="00000000" w14:paraId="000001B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хід виконання програми соціально-економічного розвитку Сквирської міської територіальної громади на 2024 рік.</w:t>
            </w:r>
          </w:p>
          <w:p w:rsidR="00000000" w:rsidDel="00000000" w:rsidP="00000000" w:rsidRDefault="00000000" w:rsidRPr="00000000" w14:paraId="000001B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E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ІІІ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1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  <w:tr>
        <w:trPr>
          <w:cantSplit w:val="0"/>
          <w:trHeight w:val="628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C3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4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4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Затвердження звіту про виконання бюджету за 9 місяців 2024 року.  </w:t>
            </w:r>
          </w:p>
          <w:p w:rsidR="00000000" w:rsidDel="00000000" w:rsidP="00000000" w:rsidRDefault="00000000" w:rsidRPr="00000000" w14:paraId="000001C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Про стан земельних відносин і землекористування підприємствами, організаціями та громадянами Сквирської міської ради. </w:t>
            </w:r>
          </w:p>
          <w:p w:rsidR="00000000" w:rsidDel="00000000" w:rsidP="00000000" w:rsidRDefault="00000000" w:rsidRPr="00000000" w14:paraId="000001C7">
            <w:pPr>
              <w:ind w:left="256" w:firstLine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Про стан надання соціальних послуг та допомоги малозахищеним верствам населення на території Сквирської міської ради.</w:t>
            </w:r>
          </w:p>
          <w:p w:rsidR="00000000" w:rsidDel="00000000" w:rsidP="00000000" w:rsidRDefault="00000000" w:rsidRPr="00000000" w14:paraId="000001C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Про затвердження Плану діяльності з підготовки проектів регуляторних актів на 2025 рік</w:t>
            </w:r>
          </w:p>
          <w:p w:rsidR="00000000" w:rsidDel="00000000" w:rsidP="00000000" w:rsidRDefault="00000000" w:rsidRPr="00000000" w14:paraId="000001C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 Затвердження плану роботи Сквирської міської ради на 2025 рік.</w:t>
            </w:r>
          </w:p>
          <w:p w:rsidR="00000000" w:rsidDel="00000000" w:rsidP="00000000" w:rsidRDefault="00000000" w:rsidRPr="00000000" w14:paraId="000001C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6. Про затвердження Програми соціально-економічного та розвитку Сквирської міської територіальної громади на 2025 рік</w:t>
            </w:r>
          </w:p>
          <w:p w:rsidR="00000000" w:rsidDel="00000000" w:rsidP="00000000" w:rsidRDefault="00000000" w:rsidRPr="00000000" w14:paraId="000001C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7.Про ефективне використання об’єктів комунальної власності Сквирської  міської ради.</w:t>
            </w:r>
          </w:p>
          <w:p w:rsidR="00000000" w:rsidDel="00000000" w:rsidP="00000000" w:rsidRDefault="00000000" w:rsidRPr="00000000" w14:paraId="000001C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8.  Про бюджет Сквирської міської територіальної громади на 2025 рік.</w:t>
            </w:r>
          </w:p>
          <w:p w:rsidR="00000000" w:rsidDel="00000000" w:rsidP="00000000" w:rsidRDefault="00000000" w:rsidRPr="00000000" w14:paraId="000001C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9. Питання регулювання земельних відносин.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E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ІУ квартал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D1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spacing w:after="200" w:line="276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Міський голова, відділи та структурні підрозділи Сквирської міської ради, постійні комісії</w:t>
            </w:r>
          </w:p>
        </w:tc>
      </w:tr>
    </w:tbl>
    <w:p w:rsidR="00000000" w:rsidDel="00000000" w:rsidP="00000000" w:rsidRDefault="00000000" w:rsidRPr="00000000" w14:paraId="000001D3">
      <w:pPr>
        <w:ind w:left="142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ind w:left="14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ind w:left="14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ind w:left="142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ind w:left="142" w:firstLine="0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Секретар міської ради</w:t>
        <w:tab/>
        <w:tab/>
        <w:tab/>
        <w:tab/>
        <w:t xml:space="preserve">                   </w:t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ind w:left="142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5811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до рішення міської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№21-42-VІІІ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ind w:left="426" w:firstLine="5811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12 грудня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6095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firstLine="60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Графік роботи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сесій Сквирської міської ради на 202</w:t>
      </w:r>
      <w:r w:rsidDel="00000000" w:rsidR="00000000" w:rsidRPr="00000000">
        <w:rPr>
          <w:b w:val="1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</w:t>
      </w:r>
      <w:r w:rsidDel="00000000" w:rsidR="00000000" w:rsidRPr="00000000">
        <w:rPr>
          <w:b w:val="1"/>
          <w:sz w:val="28"/>
          <w:szCs w:val="28"/>
          <w:rtl w:val="0"/>
        </w:rPr>
        <w:t xml:space="preserve">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46.0" w:type="dxa"/>
        <w:jc w:val="left"/>
        <w:tblInd w:w="33.999999999999986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80"/>
        <w:gridCol w:w="5135"/>
        <w:gridCol w:w="3331"/>
        <w:tblGridChange w:id="0">
          <w:tblGrid>
            <w:gridCol w:w="1580"/>
            <w:gridCol w:w="5135"/>
            <w:gridCol w:w="333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Дата пленарного засідання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Пленарне засідання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Примітка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.01.202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.02.202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.0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.202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25.06.2024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25.07.2024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27.08.2024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26.09.2024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29.10.2024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21.11.2024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19.12.2024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Чергова сесія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73228346456688" w:right="0" w:hanging="135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73228346456688" w:right="0" w:hanging="135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</w:r>
      <w:r w:rsidDel="00000000" w:rsidR="00000000" w:rsidRPr="00000000">
        <w:rPr>
          <w:b w:val="1"/>
          <w:sz w:val="28"/>
          <w:szCs w:val="28"/>
          <w:rtl w:val="0"/>
        </w:rPr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567" w:top="992.1259842519685" w:left="1700.7874015748032" w:right="623.74015748031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decimal"/>
      <w:lvlText w:val="%1"/>
      <w:lvlJc w:val="left"/>
      <w:pPr>
        <w:ind w:left="49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1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3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7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9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1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3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55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nkEu/+JJRzt0O/vt5d2fW9lujg==">CgMxLjA4AHIhMWgtTXd5RndlOTNOVFdiZ2dQdXdERVh4c2otWnBoLXd5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